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044B8">
        <w:rPr>
          <w:rFonts w:cs="Arial"/>
          <w:b/>
          <w:caps/>
          <w:sz w:val="28"/>
          <w:szCs w:val="28"/>
        </w:rPr>
        <w:t>1375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044B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044B8">
              <w:rPr>
                <w:rFonts w:cs="Arial"/>
                <w:sz w:val="20"/>
                <w:szCs w:val="20"/>
              </w:rPr>
              <w:t>Solicita manutenção de escorregador existente na área de lazer da Praça Terezinha Maria da Conceição Cursino, situada na Rua Takeo Ota,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044B8">
        <w:rPr>
          <w:rFonts w:cs="Arial"/>
        </w:rPr>
        <w:t>à</w:t>
      </w:r>
      <w:r w:rsidR="007044B8" w:rsidRPr="007044B8">
        <w:rPr>
          <w:rFonts w:cs="Arial"/>
        </w:rPr>
        <w:t xml:space="preserve"> manutenção de escorregador existente na área de lazer da Praça Terezinha Maria da Conceição Cursino, situada na Rua Takeo Ota,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044B8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44B8" w:rsidRPr="005D429C" w:rsidRDefault="007044B8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7044B8" w:rsidRPr="00F17248" w:rsidRDefault="007044B8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044" w:rsidRDefault="000F3044">
      <w:r>
        <w:separator/>
      </w:r>
    </w:p>
  </w:endnote>
  <w:endnote w:type="continuationSeparator" w:id="0">
    <w:p w:rsidR="000F3044" w:rsidRDefault="000F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044" w:rsidRDefault="000F3044">
      <w:r>
        <w:separator/>
      </w:r>
    </w:p>
  </w:footnote>
  <w:footnote w:type="continuationSeparator" w:id="0">
    <w:p w:rsidR="000F3044" w:rsidRDefault="000F3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3044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3F4D5A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044B8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97C26-AD5B-4B3A-A2C4-2D4BF771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2021-05-17T16:23:00Z</dcterms:created>
  <dcterms:modified xsi:type="dcterms:W3CDTF">2021-05-17T16:24:00Z</dcterms:modified>
</cp:coreProperties>
</file>